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Patch Display                                                   Page: 1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JAN 04, 2018                      Designation: PSO*7*</w:t>
      </w:r>
      <w:proofErr w:type="gramStart"/>
      <w:r>
        <w:rPr>
          <w:rFonts w:ascii="r_ansi" w:hAnsi="r_ansi" w:cs="r_ansi"/>
          <w:sz w:val="20"/>
          <w:szCs w:val="20"/>
        </w:rPr>
        <w:t>500  TEST</w:t>
      </w:r>
      <w:proofErr w:type="gramEnd"/>
      <w:r>
        <w:rPr>
          <w:rFonts w:ascii="r_ansi" w:hAnsi="r_ansi" w:cs="r_ansi"/>
          <w:sz w:val="20"/>
          <w:szCs w:val="20"/>
        </w:rPr>
        <w:t xml:space="preserve"> v4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OUTPATIENT PHARMACY               Priority   : MANDATORY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7                                 Status     : UNDER DEVELOPMENT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(u</w:t>
      </w:r>
      <w:proofErr w:type="gramStart"/>
      <w:r>
        <w:rPr>
          <w:rFonts w:ascii="r_ansi" w:hAnsi="r_ansi" w:cs="r_ansi"/>
          <w:sz w:val="20"/>
          <w:szCs w:val="20"/>
        </w:rPr>
        <w:t>)PSO</w:t>
      </w:r>
      <w:proofErr w:type="gramEnd"/>
      <w:r>
        <w:rPr>
          <w:rFonts w:ascii="r_ansi" w:hAnsi="r_ansi" w:cs="r_ansi"/>
          <w:sz w:val="20"/>
          <w:szCs w:val="20"/>
        </w:rPr>
        <w:t>*7*402   &lt;&lt;= must be installed BEFORE `PSO*7*500'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(v)PSO*7*422   &lt;&lt;= must be installed BEFORE `PSO*7*500'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(v)PSO*7*446   &lt;&lt;= must be installed BEFORE `PSO*7*500'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(v)PSO*7*486   &lt;&lt;= must be installed BEFORE `PSO*7*500'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MOCHA 2.1B FOLLOW UP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****************************** NOTE ************************************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'before' checksum for routines POORED5, PSORXEDT, PSOVER1 in this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 xml:space="preserve"> will be incorrect as it is a follow up patch to PSO*7*402 which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part of the MOCHA 2.1 COMBINED BUILD 1.0.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************************************************************************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Medication Order Check HealthCare Application (MOCHA) 2.1b patches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implement</w:t>
      </w:r>
      <w:proofErr w:type="gramEnd"/>
      <w:r>
        <w:rPr>
          <w:rFonts w:ascii="r_ansi" w:hAnsi="r_ansi" w:cs="r_ansi"/>
          <w:sz w:val="20"/>
          <w:szCs w:val="20"/>
        </w:rPr>
        <w:t xml:space="preserve"> Max Daily Dose Order Checks for simple medication orders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entered</w:t>
      </w:r>
      <w:proofErr w:type="gramEnd"/>
      <w:r>
        <w:rPr>
          <w:rFonts w:ascii="r_ansi" w:hAnsi="r_ansi" w:cs="r_ansi"/>
          <w:sz w:val="20"/>
          <w:szCs w:val="20"/>
        </w:rPr>
        <w:t xml:space="preserve"> through Computerized Patient Record System (CPRS), Inpatient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Medications and Outpatient Pharmacy.</w:t>
      </w:r>
      <w:proofErr w:type="gramEnd"/>
      <w:r>
        <w:rPr>
          <w:rFonts w:ascii="r_ansi" w:hAnsi="r_ansi" w:cs="r_ansi"/>
          <w:sz w:val="20"/>
          <w:szCs w:val="20"/>
        </w:rPr>
        <w:t xml:space="preserve"> If the Daily Dose exceeds the First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Databank (FDB) recommended Max Daily Dose, a warning shall be displayed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the user. If the Max Daily Dose Order Check cannot be performed, an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error</w:t>
      </w:r>
      <w:proofErr w:type="gramEnd"/>
      <w:r>
        <w:rPr>
          <w:rFonts w:ascii="r_ansi" w:hAnsi="r_ansi" w:cs="r_ansi"/>
          <w:sz w:val="20"/>
          <w:szCs w:val="20"/>
        </w:rPr>
        <w:t xml:space="preserve"> message will be displayed to the user, along with general dosing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information</w:t>
      </w:r>
      <w:proofErr w:type="gramEnd"/>
      <w:r>
        <w:rPr>
          <w:rFonts w:ascii="r_ansi" w:hAnsi="r_ansi" w:cs="r_ansi"/>
          <w:sz w:val="20"/>
          <w:szCs w:val="20"/>
        </w:rPr>
        <w:t xml:space="preserve"> for the drug in most cases.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is part of the Medication Order Check Healthcare Application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(MOCHA) </w:t>
      </w:r>
      <w:proofErr w:type="gramStart"/>
      <w:r>
        <w:rPr>
          <w:rFonts w:ascii="r_ansi" w:hAnsi="r_ansi" w:cs="r_ansi"/>
          <w:sz w:val="20"/>
          <w:szCs w:val="20"/>
        </w:rPr>
        <w:t>Enhancements 2.1b group of patches.</w:t>
      </w:r>
      <w:proofErr w:type="gramEnd"/>
      <w:r>
        <w:rPr>
          <w:rFonts w:ascii="r_ansi" w:hAnsi="r_ansi" w:cs="r_ansi"/>
          <w:sz w:val="20"/>
          <w:szCs w:val="20"/>
        </w:rPr>
        <w:t xml:space="preserve"> This patch should be the last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the group of patches to be installed. A host file was created to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simplify</w:t>
      </w:r>
      <w:proofErr w:type="gramEnd"/>
      <w:r>
        <w:rPr>
          <w:rFonts w:ascii="r_ansi" w:hAnsi="r_ansi" w:cs="r_ansi"/>
          <w:sz w:val="20"/>
          <w:szCs w:val="20"/>
        </w:rPr>
        <w:t xml:space="preserve"> installation at Veterans Health Administration (VHA) facilities.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host file MOCHA_2_1_PSO_OR_PSJ.KID contains: OR*3*382, PSJ*5*256 and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PSO*7*402.</w:t>
      </w:r>
      <w:proofErr w:type="gramEnd"/>
      <w:r>
        <w:rPr>
          <w:rFonts w:ascii="r_ansi" w:hAnsi="r_ansi" w:cs="r_ansi"/>
          <w:sz w:val="20"/>
          <w:szCs w:val="20"/>
        </w:rPr>
        <w:t xml:space="preserve"> In addition, there are standalone Pharmacy Data Management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patches</w:t>
      </w:r>
      <w:proofErr w:type="gramEnd"/>
      <w:r>
        <w:rPr>
          <w:rFonts w:ascii="r_ansi" w:hAnsi="r_ansi" w:cs="r_ansi"/>
          <w:sz w:val="20"/>
          <w:szCs w:val="20"/>
        </w:rPr>
        <w:t>, PSS*1*178 and PSS*1*206, which must be installed before this one.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is necessary to incorporate released functionality in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non-MOCHA</w:t>
      </w:r>
      <w:proofErr w:type="gramEnd"/>
      <w:r>
        <w:rPr>
          <w:rFonts w:ascii="r_ansi" w:hAnsi="r_ansi" w:cs="r_ansi"/>
          <w:sz w:val="20"/>
          <w:szCs w:val="20"/>
        </w:rPr>
        <w:t xml:space="preserve"> areas within shared routines.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MOCHA v2.1b will provide the following enhancements: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Implement Dose Range Checking with a Max Daily Dose limit for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simple</w:t>
      </w:r>
      <w:proofErr w:type="gramEnd"/>
      <w:r>
        <w:rPr>
          <w:rFonts w:ascii="r_ansi" w:hAnsi="r_ansi" w:cs="r_ansi"/>
          <w:sz w:val="20"/>
          <w:szCs w:val="20"/>
        </w:rPr>
        <w:t xml:space="preserve"> medication orders entered through Outpatient Pharmacy, Inpatient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Medications applications and CPRS.</w:t>
      </w:r>
      <w:proofErr w:type="gramEnd"/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Display a generic error message when the Max Daily Dose Order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Check cannot be performed in CPRS.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Display an error message when the Max Daily Dose Order Check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cannot</w:t>
      </w:r>
      <w:proofErr w:type="gramEnd"/>
      <w:r>
        <w:rPr>
          <w:rFonts w:ascii="r_ansi" w:hAnsi="r_ansi" w:cs="r_ansi"/>
          <w:sz w:val="20"/>
          <w:szCs w:val="20"/>
        </w:rPr>
        <w:t xml:space="preserve"> be performed in CPRS with a detailed reason when height and/or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weight</w:t>
      </w:r>
      <w:proofErr w:type="gramEnd"/>
      <w:r>
        <w:rPr>
          <w:rFonts w:ascii="r_ansi" w:hAnsi="r_ansi" w:cs="r_ansi"/>
          <w:sz w:val="20"/>
          <w:szCs w:val="20"/>
        </w:rPr>
        <w:t xml:space="preserve"> is required, but does not exist in the Vitals application for the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patient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Display an error message when the Max Daily Dose Order Check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cannot</w:t>
      </w:r>
      <w:proofErr w:type="gramEnd"/>
      <w:r>
        <w:rPr>
          <w:rFonts w:ascii="r_ansi" w:hAnsi="r_ansi" w:cs="r_ansi"/>
          <w:sz w:val="20"/>
          <w:szCs w:val="20"/>
        </w:rPr>
        <w:t xml:space="preserve"> be performed in Pharmacy with a detailed reason.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Correct all daily dose errors due to frequency failure.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Resolve miscellaneous frequency issues with incorporation of new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dosing</w:t>
      </w:r>
      <w:proofErr w:type="gramEnd"/>
      <w:r>
        <w:rPr>
          <w:rFonts w:ascii="r_ansi" w:hAnsi="r_ansi" w:cs="r_ansi"/>
          <w:sz w:val="20"/>
          <w:szCs w:val="20"/>
        </w:rPr>
        <w:t xml:space="preserve"> check frequency fields.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Apply Daily Dose Check exclusion for schedule to medication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orders</w:t>
      </w:r>
      <w:proofErr w:type="gramEnd"/>
      <w:r>
        <w:rPr>
          <w:rFonts w:ascii="r_ansi" w:hAnsi="r_ansi" w:cs="r_ansi"/>
          <w:sz w:val="20"/>
          <w:szCs w:val="20"/>
        </w:rPr>
        <w:t xml:space="preserve"> entered through Outpatient Pharmacy, Inpatient Medications and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CPRS.</w:t>
      </w:r>
      <w:proofErr w:type="gramEnd"/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Apply advisory note to high dose warnings and General Dosing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Guidelines for medication administered through eye, ear, or nose.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Create a customized frequency message.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Create a general dosing information message.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Create a Max Daily Dose Warning message for the calculated Daily Dose.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Add FDB data elements from Dosing Order Check call to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side of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interface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Display one warning if Maximum Single Dose and Max Daily Dose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Check warning texts are identical.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Adjustment to the Daily Dose if a Single Dose Adjustment is made for an IV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order</w:t>
      </w:r>
      <w:proofErr w:type="gramEnd"/>
      <w:r>
        <w:rPr>
          <w:rFonts w:ascii="r_ansi" w:hAnsi="r_ansi" w:cs="r_ansi"/>
          <w:sz w:val="20"/>
          <w:szCs w:val="20"/>
        </w:rPr>
        <w:t xml:space="preserve"> when performing Dosing Order Checks.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Modify entries to the DOSE UNITS file (#51.24).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Modify entries to the DOSE UNIT CONVERSION file (#51.25).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Updated Check PEPS Services Setup [PSS CHECK PEPS SERVICES SETUP] option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perform the Max Daily Dose Order Check instead of the Daily Dose Range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Order Check.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Increase the precision of the patient weight calculation in Kilograms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throughout</w:t>
      </w:r>
      <w:proofErr w:type="gramEnd"/>
      <w:r>
        <w:rPr>
          <w:rFonts w:ascii="r_ansi" w:hAnsi="r_ansi" w:cs="r_ansi"/>
          <w:sz w:val="20"/>
          <w:szCs w:val="20"/>
        </w:rPr>
        <w:t xml:space="preserve"> Outpatient.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Associated: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FILE# File Name (Number</w:t>
      </w:r>
      <w:proofErr w:type="gramStart"/>
      <w:r>
        <w:rPr>
          <w:rFonts w:ascii="r_ansi" w:hAnsi="r_ansi" w:cs="r_ansi"/>
          <w:sz w:val="20"/>
          <w:szCs w:val="20"/>
        </w:rPr>
        <w:t>)  Field</w:t>
      </w:r>
      <w:proofErr w:type="gramEnd"/>
      <w:r>
        <w:rPr>
          <w:rFonts w:ascii="r_ansi" w:hAnsi="r_ansi" w:cs="r_ansi"/>
          <w:sz w:val="20"/>
          <w:szCs w:val="20"/>
        </w:rPr>
        <w:t xml:space="preserve"> Name (Number)          New/Modified/Delete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  ----------------------       -------------------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FILE# File Name (Number</w:t>
      </w:r>
      <w:proofErr w:type="gramStart"/>
      <w:r>
        <w:rPr>
          <w:rFonts w:ascii="r_ansi" w:hAnsi="r_ansi" w:cs="r_ansi"/>
          <w:sz w:val="20"/>
          <w:szCs w:val="20"/>
        </w:rPr>
        <w:t>)  Field</w:t>
      </w:r>
      <w:proofErr w:type="gramEnd"/>
      <w:r>
        <w:rPr>
          <w:rFonts w:ascii="r_ansi" w:hAnsi="r_ansi" w:cs="r_ansi"/>
          <w:sz w:val="20"/>
          <w:szCs w:val="20"/>
        </w:rPr>
        <w:t xml:space="preserve"> Name (Number)          New/Modified/Delete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  ----------------------       -------------------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Mail Group Name          New/Modified/Deleted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          --------------------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Options Associated: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Option Name                  Type       Action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                  ----       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Protocol Name                            New/Modified/Deleted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                            --------------------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 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Security Key Name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Template Name     Type    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     ----        ------------------  --------------------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Remedy Ticket(s) &amp; Overview: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I5589877FY15 - Make Metric Conversions for Patient Weight Consistent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</w:t>
      </w:r>
      <w:proofErr w:type="gramStart"/>
      <w:r>
        <w:rPr>
          <w:rFonts w:ascii="r_ansi" w:hAnsi="r_ansi" w:cs="r_ansi"/>
          <w:sz w:val="20"/>
          <w:szCs w:val="20"/>
        </w:rPr>
        <w:t>across</w:t>
      </w:r>
      <w:proofErr w:type="gram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Packages     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Problem: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In order to display the patient's weight in Kilograms (Kgs) the current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gramStart"/>
      <w:r>
        <w:rPr>
          <w:rFonts w:ascii="r_ansi" w:hAnsi="r_ansi" w:cs="r_ansi"/>
          <w:sz w:val="20"/>
          <w:szCs w:val="20"/>
        </w:rPr>
        <w:t>conversion</w:t>
      </w:r>
      <w:proofErr w:type="gramEnd"/>
      <w:r>
        <w:rPr>
          <w:rFonts w:ascii="r_ansi" w:hAnsi="r_ansi" w:cs="r_ansi"/>
          <w:sz w:val="20"/>
          <w:szCs w:val="20"/>
        </w:rPr>
        <w:t xml:space="preserve"> from Pounds (</w:t>
      </w:r>
      <w:proofErr w:type="spellStart"/>
      <w:r>
        <w:rPr>
          <w:rFonts w:ascii="r_ansi" w:hAnsi="r_ansi" w:cs="r_ansi"/>
          <w:sz w:val="20"/>
          <w:szCs w:val="20"/>
        </w:rPr>
        <w:t>Lbs</w:t>
      </w:r>
      <w:proofErr w:type="spellEnd"/>
      <w:r>
        <w:rPr>
          <w:rFonts w:ascii="r_ansi" w:hAnsi="r_ansi" w:cs="r_ansi"/>
          <w:sz w:val="20"/>
          <w:szCs w:val="20"/>
        </w:rPr>
        <w:t xml:space="preserve">) to Kgs is being done by dividing the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gramStart"/>
      <w:r>
        <w:rPr>
          <w:rFonts w:ascii="r_ansi" w:hAnsi="r_ansi" w:cs="r_ansi"/>
          <w:sz w:val="20"/>
          <w:szCs w:val="20"/>
        </w:rPr>
        <w:t>patient</w:t>
      </w:r>
      <w:proofErr w:type="gramEnd"/>
      <w:r>
        <w:rPr>
          <w:rFonts w:ascii="r_ansi" w:hAnsi="r_ansi" w:cs="r_ansi"/>
          <w:sz w:val="20"/>
          <w:szCs w:val="20"/>
        </w:rPr>
        <w:t xml:space="preserve"> weight on file by 2.2.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Resolution: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The weight calculation conversion from </w:t>
      </w:r>
      <w:proofErr w:type="spellStart"/>
      <w:r>
        <w:rPr>
          <w:rFonts w:ascii="r_ansi" w:hAnsi="r_ansi" w:cs="r_ansi"/>
          <w:sz w:val="20"/>
          <w:szCs w:val="20"/>
        </w:rPr>
        <w:t>Lbs</w:t>
      </w:r>
      <w:proofErr w:type="spellEnd"/>
      <w:r>
        <w:rPr>
          <w:rFonts w:ascii="r_ansi" w:hAnsi="r_ansi" w:cs="r_ansi"/>
          <w:sz w:val="20"/>
          <w:szCs w:val="20"/>
        </w:rPr>
        <w:t xml:space="preserve"> to Kgs is being modified to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gramStart"/>
      <w:r>
        <w:rPr>
          <w:rFonts w:ascii="r_ansi" w:hAnsi="r_ansi" w:cs="r_ansi"/>
          <w:sz w:val="20"/>
          <w:szCs w:val="20"/>
        </w:rPr>
        <w:t>increase</w:t>
      </w:r>
      <w:proofErr w:type="gramEnd"/>
      <w:r>
        <w:rPr>
          <w:rFonts w:ascii="r_ansi" w:hAnsi="r_ansi" w:cs="r_ansi"/>
          <w:sz w:val="20"/>
          <w:szCs w:val="20"/>
        </w:rPr>
        <w:t xml:space="preserve"> the precision of the patient weight in Kgs by dividing it by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2.2046226 </w:t>
      </w:r>
      <w:proofErr w:type="gramStart"/>
      <w:r>
        <w:rPr>
          <w:rFonts w:ascii="r_ansi" w:hAnsi="r_ansi" w:cs="r_ansi"/>
          <w:sz w:val="20"/>
          <w:szCs w:val="20"/>
        </w:rPr>
        <w:t>instead</w:t>
      </w:r>
      <w:proofErr w:type="gramEnd"/>
      <w:r>
        <w:rPr>
          <w:rFonts w:ascii="r_ansi" w:hAnsi="r_ansi" w:cs="r_ansi"/>
          <w:sz w:val="20"/>
          <w:szCs w:val="20"/>
        </w:rPr>
        <w:t>. This change will make the Outpatient Pharmacy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gramStart"/>
      <w:r>
        <w:rPr>
          <w:rFonts w:ascii="r_ansi" w:hAnsi="r_ansi" w:cs="r_ansi"/>
          <w:sz w:val="20"/>
          <w:szCs w:val="20"/>
        </w:rPr>
        <w:t>consistent</w:t>
      </w:r>
      <w:proofErr w:type="gramEnd"/>
      <w:r>
        <w:rPr>
          <w:rFonts w:ascii="r_ansi" w:hAnsi="r_ansi" w:cs="r_ansi"/>
          <w:sz w:val="20"/>
          <w:szCs w:val="20"/>
        </w:rPr>
        <w:t xml:space="preserve"> with Computerized Patient Record System (CPRS).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Technical Resolution: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---------------------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Modify routines to calculate from pounds to kilograms to use 2.2046226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lbs</w:t>
      </w:r>
      <w:proofErr w:type="spellEnd"/>
      <w:r>
        <w:rPr>
          <w:rFonts w:ascii="r_ansi" w:hAnsi="r_ansi" w:cs="r_ansi"/>
          <w:sz w:val="20"/>
          <w:szCs w:val="20"/>
        </w:rPr>
        <w:t>/kg</w:t>
      </w:r>
      <w:proofErr w:type="gramEnd"/>
      <w:r>
        <w:rPr>
          <w:rFonts w:ascii="r_ansi" w:hAnsi="r_ansi" w:cs="r_ansi"/>
          <w:sz w:val="20"/>
          <w:szCs w:val="20"/>
        </w:rPr>
        <w:t xml:space="preserve"> instead of 2.2 </w:t>
      </w:r>
      <w:proofErr w:type="spellStart"/>
      <w:r>
        <w:rPr>
          <w:rFonts w:ascii="r_ansi" w:hAnsi="r_ansi" w:cs="r_ansi"/>
          <w:sz w:val="20"/>
          <w:szCs w:val="20"/>
        </w:rPr>
        <w:t>lbs</w:t>
      </w:r>
      <w:proofErr w:type="spellEnd"/>
      <w:r>
        <w:rPr>
          <w:rFonts w:ascii="r_ansi" w:hAnsi="r_ansi" w:cs="r_ansi"/>
          <w:sz w:val="20"/>
          <w:szCs w:val="20"/>
        </w:rPr>
        <w:t>/kg.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RE+2^PSODEM                    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HDR+7^PSONVAVW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CRCL+7^PSOORUT2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HD+15^PSOSD1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HD1+29^PSOSD2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HD1+20^PSOSD3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HD+14^PSOSDP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HDR^PSOPMP0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Blood Bank Clearance: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---------------------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Charleston VAMC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Denver VAMC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Heartland West VAMC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Tennessee Valley VAMC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West Palm VAMC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Retrieval Instructions: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is available on the ANONYMOUS.SOFTWARE directory at one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the following Office of Information (OI) Field Offices: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Hines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Salt Lake City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Sites may retrieve documentation in one of the following ways: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(1) The preferred method is to File Transfer Protocol (FTP) the files from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:</w:t>
      </w:r>
      <w:r w:rsidR="000E1E9D">
        <w:rPr>
          <w:rFonts w:ascii="r_ansi" w:hAnsi="r_ansi" w:cs="r_ansi"/>
          <w:sz w:val="20"/>
          <w:szCs w:val="20"/>
        </w:rPr>
        <w:t>DNS.URL</w:t>
      </w:r>
      <w:proofErr w:type="gramEnd"/>
      <w:r>
        <w:rPr>
          <w:rFonts w:ascii="r_ansi" w:hAnsi="r_ansi" w:cs="r_ansi"/>
          <w:sz w:val="20"/>
          <w:szCs w:val="20"/>
        </w:rPr>
        <w:t>, which will transmit the files from the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first</w:t>
      </w:r>
      <w:proofErr w:type="gramEnd"/>
      <w:r>
        <w:rPr>
          <w:rFonts w:ascii="r_ansi" w:hAnsi="r_ansi" w:cs="r_ansi"/>
          <w:sz w:val="20"/>
          <w:szCs w:val="20"/>
        </w:rPr>
        <w:t xml:space="preserve"> available FTP server.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(2) Sites may also elect to retrieve documentation directly from a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specific</w:t>
      </w:r>
      <w:proofErr w:type="gramEnd"/>
      <w:r>
        <w:rPr>
          <w:rFonts w:ascii="r_ansi" w:hAnsi="r_ansi" w:cs="r_ansi"/>
          <w:sz w:val="20"/>
          <w:szCs w:val="20"/>
        </w:rPr>
        <w:t xml:space="preserve"> server as follows: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Hines               </w:t>
      </w:r>
      <w:proofErr w:type="gramStart"/>
      <w:r>
        <w:rPr>
          <w:rFonts w:ascii="r_ansi" w:hAnsi="r_ansi" w:cs="r_ansi"/>
          <w:sz w:val="20"/>
          <w:szCs w:val="20"/>
        </w:rPr>
        <w:t>:</w:t>
      </w:r>
      <w:r w:rsidR="00AD1D59">
        <w:rPr>
          <w:rFonts w:ascii="r_ansi" w:hAnsi="r_ansi" w:cs="r_ansi"/>
          <w:sz w:val="20"/>
          <w:szCs w:val="20"/>
        </w:rPr>
        <w:t>DNS.URL</w:t>
      </w:r>
      <w:proofErr w:type="gramEnd"/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Salt Lake City      :</w:t>
      </w:r>
      <w:r w:rsidR="00AD1D59">
        <w:rPr>
          <w:rFonts w:ascii="r_ansi" w:hAnsi="r_ansi" w:cs="r_ansi"/>
          <w:sz w:val="20"/>
          <w:szCs w:val="20"/>
        </w:rPr>
        <w:t>DNS.URL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distribution includes: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                DESCRIPTION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  ------------------------------------------------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PSO_7_MAN_UM_R????.PDF          Outpatient Pharmacy V.7.0 Manager's User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Manual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PSO_7_P402_MAN_UM_CP.PDF        Outpatient Pharmacy V.7.0 Manager's User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Change Pages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PSO_7_PHAR_UM_R????.PDF         Outpatient Pharmacy V.7.0 Pharmacist's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User Manual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PSO_7_P402_PHAR_UM_CP.PDF       Outpatient Pharmacy V. 7.0 Pharmacist's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User Manual Change Pages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PSO_7_TECH_UM_R????.PDF         Outpatient Pharmacy V. 7.0 Technician's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User Manual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PSO_7_P402_TECH_UM_CP.PDF       Outpatient Pharmacy V. 7.0 Technician's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User Manual Change Pages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PSO_7_TM_R????.PDF              Outpatient Pharmacy V. 7.0 Technical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Manual/Security Guide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PSO_7_P402_TM_CP.PDF            Outpatient Pharmacy V. 7.0 Technical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Manual/Security Guide Change Pages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PSO_7_PSJ_5_PSS_1_RN.PDF        Medication Order Check Healthcare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Application (MOCHA) v1.0 Release Notes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PSS_1_IG_R????.PDF             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to MOCHA v1.0 Interface Installation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Guide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MOCHA_CB_PSS_1_P160_IG.PDF      MOCHA v1.0 Combined Build Installation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Guide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(3) Documentation can also be retrieved from the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Documentation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Library (VDL) on the Internet at the following address: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http://:</w:t>
      </w:r>
      <w:r w:rsidR="00493738">
        <w:rPr>
          <w:rFonts w:ascii="r_ansi" w:hAnsi="r_ansi" w:cs="r_ansi"/>
          <w:sz w:val="20"/>
          <w:szCs w:val="20"/>
        </w:rPr>
        <w:t>DNS.URL</w:t>
      </w:r>
      <w:r>
        <w:rPr>
          <w:rFonts w:ascii="r_ansi" w:hAnsi="r_ansi" w:cs="r_ansi"/>
          <w:sz w:val="20"/>
          <w:szCs w:val="20"/>
        </w:rPr>
        <w:t>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Pre/Post Installation Overview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must be installed after PSS*1.0*178, the combined build and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PSS*1.0*206 have been installed.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can be obtained from the ANONYMOUS.SOFTWARE directory at one of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OI Field Offices.  The preferred method is to FTP the file from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bookmarkStart w:id="0" w:name="_GoBack"/>
      <w:r>
        <w:rPr>
          <w:rFonts w:ascii="r_ansi" w:hAnsi="r_ansi" w:cs="r_ansi"/>
          <w:sz w:val="20"/>
          <w:szCs w:val="20"/>
        </w:rPr>
        <w:t>DOWNLOAD</w:t>
      </w:r>
      <w:bookmarkEnd w:id="0"/>
      <w:r>
        <w:rPr>
          <w:rFonts w:ascii="r_ansi" w:hAnsi="r_ansi" w:cs="r_ansi"/>
          <w:sz w:val="20"/>
          <w:szCs w:val="20"/>
        </w:rPr>
        <w:t>.</w:t>
      </w:r>
      <w:r w:rsidR="00BC35CF">
        <w:rPr>
          <w:rFonts w:ascii="r_ansi" w:hAnsi="r_ansi" w:cs="r_ansi"/>
          <w:sz w:val="20"/>
          <w:szCs w:val="20"/>
        </w:rPr>
        <w:t>DNS.URL</w:t>
      </w:r>
      <w:r>
        <w:rPr>
          <w:rFonts w:ascii="r_ansi" w:hAnsi="r_ansi" w:cs="r_ansi"/>
          <w:sz w:val="20"/>
          <w:szCs w:val="20"/>
        </w:rPr>
        <w:t xml:space="preserve">, which will transmit the file from the first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available</w:t>
      </w:r>
      <w:proofErr w:type="gramEnd"/>
      <w:r>
        <w:rPr>
          <w:rFonts w:ascii="r_ansi" w:hAnsi="r_ansi" w:cs="r_ansi"/>
          <w:sz w:val="20"/>
          <w:szCs w:val="20"/>
        </w:rPr>
        <w:t xml:space="preserve"> server.  Alternatively, sites may elect to retrieve the file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from</w:t>
      </w:r>
      <w:proofErr w:type="gramEnd"/>
      <w:r>
        <w:rPr>
          <w:rFonts w:ascii="r_ansi" w:hAnsi="r_ansi" w:cs="r_ansi"/>
          <w:sz w:val="20"/>
          <w:szCs w:val="20"/>
        </w:rPr>
        <w:t xml:space="preserve"> a specific OI Field Office.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OI FIELD OFFICE     FTP ADDRESS                    DIRECTORY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r w:rsidR="00EC532C">
        <w:rPr>
          <w:rFonts w:ascii="r_ansi" w:hAnsi="r_ansi" w:cs="r_ansi"/>
          <w:sz w:val="20"/>
          <w:szCs w:val="20"/>
        </w:rPr>
        <w:t>Hines               DNS.</w:t>
      </w:r>
      <w:r>
        <w:rPr>
          <w:rFonts w:ascii="r_ansi" w:hAnsi="r_ansi" w:cs="r_ansi"/>
          <w:sz w:val="20"/>
          <w:szCs w:val="20"/>
        </w:rPr>
        <w:t xml:space="preserve">URL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EC532C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Salt Lake City      </w:t>
      </w:r>
      <w:r w:rsidR="000307BF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>.</w:t>
      </w:r>
      <w:r w:rsidR="000307BF">
        <w:rPr>
          <w:rFonts w:ascii="r_ansi" w:hAnsi="r_ansi" w:cs="r_ansi"/>
          <w:sz w:val="20"/>
          <w:szCs w:val="20"/>
        </w:rPr>
        <w:t xml:space="preserve">URL          </w:t>
      </w:r>
      <w:proofErr w:type="spellStart"/>
      <w:r w:rsidR="000307BF">
        <w:rPr>
          <w:rFonts w:ascii="r_ansi" w:hAnsi="r_ansi" w:cs="r_ansi"/>
          <w:sz w:val="20"/>
          <w:szCs w:val="20"/>
        </w:rPr>
        <w:t>anonymous.software</w:t>
      </w:r>
      <w:proofErr w:type="spellEnd"/>
      <w:r w:rsidR="000307BF"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MOCHA 2.1b ENHANCEMENTS software distribution includes: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File Name               Contents                  Retrieval Format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   ----------------          ----------------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PSS_1_178.KID           PSS*1.0*178               ASCII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MOCHA_2_1_PSO_OR_       PSJ*5.0*256               ASCII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PSJ_BUILD.KID         PSO*7.0*402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OR*3.0*382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PSS_1_206.KID           PSS*1.0*206               ASCII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PSO_7_500.KID           PSO*7.0*500               ASCII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PSJ_5_347.KID           PSJ*5.0*347               ASCII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refer to the MOCHA 2.1b Installation &amp; Rollback Guide for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installation</w:t>
      </w:r>
      <w:proofErr w:type="gramEnd"/>
      <w:r>
        <w:rPr>
          <w:rFonts w:ascii="r_ansi" w:hAnsi="r_ansi" w:cs="r_ansi"/>
          <w:sz w:val="20"/>
          <w:szCs w:val="20"/>
        </w:rPr>
        <w:t xml:space="preserve"> instructions.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None.</w:t>
      </w:r>
      <w:proofErr w:type="gramEnd"/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;;7.0;OUTPATIENT PHARMACY;**[Patch List]**;DEC 1997;Build 9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PSOBKDE1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B5570079   After:  </w:t>
      </w:r>
      <w:proofErr w:type="gramStart"/>
      <w:r>
        <w:rPr>
          <w:rFonts w:ascii="r_ansi" w:hAnsi="r_ansi" w:cs="r_ansi"/>
          <w:sz w:val="20"/>
          <w:szCs w:val="20"/>
        </w:rPr>
        <w:t>B8511547  *</w:t>
      </w:r>
      <w:proofErr w:type="gramEnd"/>
      <w:r>
        <w:rPr>
          <w:rFonts w:ascii="r_ansi" w:hAnsi="r_ansi" w:cs="r_ansi"/>
          <w:sz w:val="20"/>
          <w:szCs w:val="20"/>
        </w:rPr>
        <w:t>*117,133,372,402,500**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PSODDPR4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:B136589184</w:t>
      </w:r>
      <w:proofErr w:type="gramEnd"/>
      <w:r>
        <w:rPr>
          <w:rFonts w:ascii="r_ansi" w:hAnsi="r_ansi" w:cs="r_ansi"/>
          <w:sz w:val="20"/>
          <w:szCs w:val="20"/>
        </w:rPr>
        <w:t xml:space="preserve">   After:B142687224  **251,375,387,379,390,372,416,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484,500**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PSODDPR8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B57269094   After: </w:t>
      </w:r>
      <w:proofErr w:type="gramStart"/>
      <w:r>
        <w:rPr>
          <w:rFonts w:ascii="r_ansi" w:hAnsi="r_ansi" w:cs="r_ansi"/>
          <w:sz w:val="20"/>
          <w:szCs w:val="20"/>
        </w:rPr>
        <w:t>B59640557  *</w:t>
      </w:r>
      <w:proofErr w:type="gramEnd"/>
      <w:r>
        <w:rPr>
          <w:rFonts w:ascii="r_ansi" w:hAnsi="r_ansi" w:cs="r_ansi"/>
          <w:sz w:val="20"/>
          <w:szCs w:val="20"/>
        </w:rPr>
        <w:t>*390,372,416,500**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PSODEM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B16428757   After: </w:t>
      </w:r>
      <w:proofErr w:type="gramStart"/>
      <w:r>
        <w:rPr>
          <w:rFonts w:ascii="r_ansi" w:hAnsi="r_ansi" w:cs="r_ansi"/>
          <w:sz w:val="20"/>
          <w:szCs w:val="20"/>
        </w:rPr>
        <w:t>B18912575  *</w:t>
      </w:r>
      <w:proofErr w:type="gramEnd"/>
      <w:r>
        <w:rPr>
          <w:rFonts w:ascii="r_ansi" w:hAnsi="r_ansi" w:cs="r_ansi"/>
          <w:sz w:val="20"/>
          <w:szCs w:val="20"/>
        </w:rPr>
        <w:t>*5,19,233,258,326,390,411,402,500**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PSODGAL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B16555138   After:    Delete 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PSODGAL1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:B113259514</w:t>
      </w:r>
      <w:proofErr w:type="gramEnd"/>
      <w:r>
        <w:rPr>
          <w:rFonts w:ascii="r_ansi" w:hAnsi="r_ansi" w:cs="r_ansi"/>
          <w:sz w:val="20"/>
          <w:szCs w:val="20"/>
        </w:rPr>
        <w:t xml:space="preserve">   After:B111659050  **251,401,390,424,429,411,500**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PSODOSUN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B93344191   After</w:t>
      </w:r>
      <w:proofErr w:type="gramStart"/>
      <w:r>
        <w:rPr>
          <w:rFonts w:ascii="r_ansi" w:hAnsi="r_ansi" w:cs="r_ansi"/>
          <w:sz w:val="20"/>
          <w:szCs w:val="20"/>
        </w:rPr>
        <w:t>:B100248418</w:t>
      </w:r>
      <w:proofErr w:type="gramEnd"/>
      <w:r>
        <w:rPr>
          <w:rFonts w:ascii="r_ansi" w:hAnsi="r_ansi" w:cs="r_ansi"/>
          <w:sz w:val="20"/>
          <w:szCs w:val="20"/>
        </w:rPr>
        <w:t xml:space="preserve">  **251,379,372,416,436,402,500**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PSONVAVW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B19285655   After: </w:t>
      </w:r>
      <w:proofErr w:type="gramStart"/>
      <w:r>
        <w:rPr>
          <w:rFonts w:ascii="r_ansi" w:hAnsi="r_ansi" w:cs="r_ansi"/>
          <w:sz w:val="20"/>
          <w:szCs w:val="20"/>
        </w:rPr>
        <w:t>B19324359  *</w:t>
      </w:r>
      <w:proofErr w:type="gramEnd"/>
      <w:r>
        <w:rPr>
          <w:rFonts w:ascii="r_ansi" w:hAnsi="r_ansi" w:cs="r_ansi"/>
          <w:sz w:val="20"/>
          <w:szCs w:val="20"/>
        </w:rPr>
        <w:t>*260,500**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PSOORED5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B61813792   After: </w:t>
      </w:r>
      <w:proofErr w:type="gramStart"/>
      <w:r>
        <w:rPr>
          <w:rFonts w:ascii="r_ansi" w:hAnsi="r_ansi" w:cs="r_ansi"/>
          <w:sz w:val="20"/>
          <w:szCs w:val="20"/>
        </w:rPr>
        <w:t>B73345856  *</w:t>
      </w:r>
      <w:proofErr w:type="gramEnd"/>
      <w:r>
        <w:rPr>
          <w:rFonts w:ascii="r_ansi" w:hAnsi="r_ansi" w:cs="r_ansi"/>
          <w:sz w:val="20"/>
          <w:szCs w:val="20"/>
        </w:rPr>
        <w:t>*46,75,78,100,99,117,133,251,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                                  378,372,416,313,450,486,402,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500**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PSOORUT2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B97954565   After</w:t>
      </w:r>
      <w:proofErr w:type="gramStart"/>
      <w:r>
        <w:rPr>
          <w:rFonts w:ascii="r_ansi" w:hAnsi="r_ansi" w:cs="r_ansi"/>
          <w:sz w:val="20"/>
          <w:szCs w:val="20"/>
        </w:rPr>
        <w:t>:B105702086</w:t>
      </w:r>
      <w:proofErr w:type="gramEnd"/>
      <w:r>
        <w:rPr>
          <w:rFonts w:ascii="r_ansi" w:hAnsi="r_ansi" w:cs="r_ansi"/>
          <w:sz w:val="20"/>
          <w:szCs w:val="20"/>
        </w:rPr>
        <w:t xml:space="preserve">  **11,146,132,182,233,243,261,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268,264,305,390,411,402,500**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PSOPMP0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B89661374   After: </w:t>
      </w:r>
      <w:proofErr w:type="gramStart"/>
      <w:r>
        <w:rPr>
          <w:rFonts w:ascii="r_ansi" w:hAnsi="r_ansi" w:cs="r_ansi"/>
          <w:sz w:val="20"/>
          <w:szCs w:val="20"/>
        </w:rPr>
        <w:t>B89710024  *</w:t>
      </w:r>
      <w:proofErr w:type="gramEnd"/>
      <w:r>
        <w:rPr>
          <w:rFonts w:ascii="r_ansi" w:hAnsi="r_ansi" w:cs="r_ansi"/>
          <w:sz w:val="20"/>
          <w:szCs w:val="20"/>
        </w:rPr>
        <w:t>*260,281,303,289,382,313,427,500**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PSORXEDT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B49246602   After: </w:t>
      </w:r>
      <w:proofErr w:type="gramStart"/>
      <w:r>
        <w:rPr>
          <w:rFonts w:ascii="r_ansi" w:hAnsi="r_ansi" w:cs="r_ansi"/>
          <w:sz w:val="20"/>
          <w:szCs w:val="20"/>
        </w:rPr>
        <w:t>B52436750  *</w:t>
      </w:r>
      <w:proofErr w:type="gramEnd"/>
      <w:r>
        <w:rPr>
          <w:rFonts w:ascii="r_ansi" w:hAnsi="r_ansi" w:cs="r_ansi"/>
          <w:sz w:val="20"/>
          <w:szCs w:val="20"/>
        </w:rPr>
        <w:t>*21,23,44,71,146,185,148,253,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390,372,416,313,427,422,402,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500**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PSOSD1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B48940095   After: </w:t>
      </w:r>
      <w:proofErr w:type="gramStart"/>
      <w:r>
        <w:rPr>
          <w:rFonts w:ascii="r_ansi" w:hAnsi="r_ansi" w:cs="r_ansi"/>
          <w:sz w:val="20"/>
          <w:szCs w:val="20"/>
        </w:rPr>
        <w:t>B48994823  *</w:t>
      </w:r>
      <w:proofErr w:type="gramEnd"/>
      <w:r>
        <w:rPr>
          <w:rFonts w:ascii="r_ansi" w:hAnsi="r_ansi" w:cs="r_ansi"/>
          <w:sz w:val="20"/>
          <w:szCs w:val="20"/>
        </w:rPr>
        <w:t>*2,17,19,22,40,49,66,107,110,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132,233,258,240,320,326,360,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500**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PSOSD2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B29718119   After: </w:t>
      </w:r>
      <w:proofErr w:type="gramStart"/>
      <w:r>
        <w:rPr>
          <w:rFonts w:ascii="r_ansi" w:hAnsi="r_ansi" w:cs="r_ansi"/>
          <w:sz w:val="20"/>
          <w:szCs w:val="20"/>
        </w:rPr>
        <w:t>B29770075  *</w:t>
      </w:r>
      <w:proofErr w:type="gramEnd"/>
      <w:r>
        <w:rPr>
          <w:rFonts w:ascii="r_ansi" w:hAnsi="r_ansi" w:cs="r_ansi"/>
          <w:sz w:val="20"/>
          <w:szCs w:val="20"/>
        </w:rPr>
        <w:t>*2,19,107,110,176,233,258,326,500**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PSOSD3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B38820871   After: </w:t>
      </w:r>
      <w:proofErr w:type="gramStart"/>
      <w:r>
        <w:rPr>
          <w:rFonts w:ascii="r_ansi" w:hAnsi="r_ansi" w:cs="r_ansi"/>
          <w:sz w:val="20"/>
          <w:szCs w:val="20"/>
        </w:rPr>
        <w:t>B38868653  *</w:t>
      </w:r>
      <w:proofErr w:type="gramEnd"/>
      <w:r>
        <w:rPr>
          <w:rFonts w:ascii="r_ansi" w:hAnsi="r_ansi" w:cs="r_ansi"/>
          <w:sz w:val="20"/>
          <w:szCs w:val="20"/>
        </w:rPr>
        <w:t>*2,19,107,110,132,233,258,326,500**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PSOSDP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B31130096   After: </w:t>
      </w:r>
      <w:proofErr w:type="gramStart"/>
      <w:r>
        <w:rPr>
          <w:rFonts w:ascii="r_ansi" w:hAnsi="r_ansi" w:cs="r_ansi"/>
          <w:sz w:val="20"/>
          <w:szCs w:val="20"/>
        </w:rPr>
        <w:t>B31171102  *</w:t>
      </w:r>
      <w:proofErr w:type="gramEnd"/>
      <w:r>
        <w:rPr>
          <w:rFonts w:ascii="r_ansi" w:hAnsi="r_ansi" w:cs="r_ansi"/>
          <w:sz w:val="20"/>
          <w:szCs w:val="20"/>
        </w:rPr>
        <w:t>*2,17,19,107,110,155,176,233,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258,326,500**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PSOSIG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B90439889   After: </w:t>
      </w:r>
      <w:proofErr w:type="gramStart"/>
      <w:r>
        <w:rPr>
          <w:rFonts w:ascii="r_ansi" w:hAnsi="r_ansi" w:cs="r_ansi"/>
          <w:sz w:val="20"/>
          <w:szCs w:val="20"/>
        </w:rPr>
        <w:t>B96478034  *</w:t>
      </w:r>
      <w:proofErr w:type="gramEnd"/>
      <w:r>
        <w:rPr>
          <w:rFonts w:ascii="r_ansi" w:hAnsi="r_ansi" w:cs="r_ansi"/>
          <w:sz w:val="20"/>
          <w:szCs w:val="20"/>
        </w:rPr>
        <w:t>*46,99,114,391,313,282,455,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446,402,500**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PSOVER1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Before:B126916647   After:B131717973  **32,46,90,131,202,207,148,243,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268,281,324,358,251,375,387,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379,390,372,416,411,422,402,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500**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360, 402, 484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VARGAS,ALBERTO       Date Entered  :   AUG 15,2017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1123C" w:rsidRPr="000307BF" w:rsidRDefault="002D31F4">
      <w:pPr>
        <w:rPr>
          <w:rFonts w:ascii="Arial Unicode MS" w:eastAsia="Arial Unicode MS" w:hAnsi="Arial Unicode MS" w:cs="Arial Unicode MS"/>
        </w:rPr>
      </w:pPr>
    </w:p>
    <w:sectPr w:rsidR="0001123C" w:rsidRPr="000307BF" w:rsidSect="000F42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1F4" w:rsidRDefault="002D31F4" w:rsidP="00AF684F">
      <w:pPr>
        <w:spacing w:after="0" w:line="240" w:lineRule="auto"/>
      </w:pPr>
      <w:r>
        <w:separator/>
      </w:r>
    </w:p>
  </w:endnote>
  <w:endnote w:type="continuationSeparator" w:id="0">
    <w:p w:rsidR="002D31F4" w:rsidRDefault="002D31F4" w:rsidP="00AF6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84F" w:rsidRDefault="00AF68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84F" w:rsidRDefault="00AF68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84F" w:rsidRDefault="00AF68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1F4" w:rsidRDefault="002D31F4" w:rsidP="00AF684F">
      <w:pPr>
        <w:spacing w:after="0" w:line="240" w:lineRule="auto"/>
      </w:pPr>
      <w:r>
        <w:separator/>
      </w:r>
    </w:p>
  </w:footnote>
  <w:footnote w:type="continuationSeparator" w:id="0">
    <w:p w:rsidR="002D31F4" w:rsidRDefault="002D31F4" w:rsidP="00AF6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84F" w:rsidRDefault="00AF68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84F" w:rsidRDefault="00AF68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84F" w:rsidRDefault="00AF68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7BF"/>
    <w:rsid w:val="000307BF"/>
    <w:rsid w:val="000E1E9D"/>
    <w:rsid w:val="002D31F4"/>
    <w:rsid w:val="00493738"/>
    <w:rsid w:val="004A277C"/>
    <w:rsid w:val="006462A7"/>
    <w:rsid w:val="00A836E8"/>
    <w:rsid w:val="00AD1D59"/>
    <w:rsid w:val="00AF684F"/>
    <w:rsid w:val="00B250A8"/>
    <w:rsid w:val="00BC35CF"/>
    <w:rsid w:val="00C43C74"/>
    <w:rsid w:val="00EC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6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84F"/>
  </w:style>
  <w:style w:type="paragraph" w:styleId="Footer">
    <w:name w:val="footer"/>
    <w:basedOn w:val="Normal"/>
    <w:link w:val="FooterChar"/>
    <w:uiPriority w:val="99"/>
    <w:unhideWhenUsed/>
    <w:rsid w:val="00AF6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6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84F"/>
  </w:style>
  <w:style w:type="paragraph" w:styleId="Footer">
    <w:name w:val="footer"/>
    <w:basedOn w:val="Normal"/>
    <w:link w:val="FooterChar"/>
    <w:uiPriority w:val="99"/>
    <w:unhideWhenUsed/>
    <w:rsid w:val="00AF6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2054</Words>
  <Characters>11711</Characters>
  <Application>Microsoft Office Word</Application>
  <DocSecurity>0</DocSecurity>
  <Lines>97</Lines>
  <Paragraphs>27</Paragraphs>
  <Notes>0</Notes>
  <ScaleCrop>false</ScaleCrop>
  <Manager/>
  <Company/>
  <LinksUpToDate>false</LinksUpToDate>
  <CharactersWithSpaces>13738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2018-02-08T16:40:00Z</dcterms:created>
  <dcterms:modified xsi:type="dcterms:W3CDTF">2018-02-08T19:13:00Z</dcterms:modified>
</cp:coreProperties>
</file>